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A4" w:rsidRPr="00E5346E" w:rsidRDefault="00BE37A4" w:rsidP="00BE37A4">
      <w:pPr>
        <w:ind w:firstLine="567"/>
        <w:jc w:val="both"/>
        <w:rPr>
          <w:b/>
          <w:sz w:val="28"/>
          <w:szCs w:val="28"/>
        </w:rPr>
      </w:pPr>
    </w:p>
    <w:p w:rsidR="00BE37A4" w:rsidRPr="00BE37A4" w:rsidRDefault="00BE37A4" w:rsidP="00BE37A4">
      <w:pPr>
        <w:ind w:firstLine="708"/>
        <w:jc w:val="center"/>
        <w:rPr>
          <w:b/>
          <w:sz w:val="28"/>
          <w:szCs w:val="28"/>
        </w:rPr>
      </w:pPr>
      <w:r w:rsidRPr="00BE37A4">
        <w:rPr>
          <w:b/>
          <w:sz w:val="28"/>
          <w:szCs w:val="28"/>
        </w:rPr>
        <w:t>24. Правонарушения</w:t>
      </w:r>
    </w:p>
    <w:p w:rsidR="00BE37A4" w:rsidRDefault="00BE37A4" w:rsidP="00BE37A4">
      <w:pPr>
        <w:ind w:firstLine="708"/>
        <w:jc w:val="both"/>
        <w:rPr>
          <w:sz w:val="28"/>
          <w:szCs w:val="28"/>
        </w:rPr>
      </w:pPr>
    </w:p>
    <w:p w:rsidR="00BE37A4" w:rsidRDefault="00BE37A4" w:rsidP="00BE37A4">
      <w:pPr>
        <w:ind w:firstLine="708"/>
        <w:jc w:val="both"/>
        <w:rPr>
          <w:sz w:val="28"/>
          <w:szCs w:val="28"/>
        </w:rPr>
      </w:pPr>
      <w:r w:rsidRPr="00E5346E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МО М</w:t>
      </w:r>
      <w:r w:rsidRPr="00E5346E">
        <w:rPr>
          <w:sz w:val="28"/>
          <w:szCs w:val="28"/>
        </w:rPr>
        <w:t>ВД</w:t>
      </w:r>
      <w:r>
        <w:rPr>
          <w:sz w:val="28"/>
          <w:szCs w:val="28"/>
        </w:rPr>
        <w:t xml:space="preserve"> России «Назаровский» </w:t>
      </w:r>
      <w:r w:rsidRPr="00E5346E">
        <w:rPr>
          <w:sz w:val="28"/>
          <w:szCs w:val="28"/>
        </w:rPr>
        <w:t xml:space="preserve"> по г. Назарово и Назаровскому району в течение </w:t>
      </w:r>
      <w:r w:rsidR="002D73EF">
        <w:rPr>
          <w:sz w:val="28"/>
          <w:szCs w:val="28"/>
        </w:rPr>
        <w:t>последних лет</w:t>
      </w:r>
      <w:r w:rsidRPr="00E5346E">
        <w:rPr>
          <w:sz w:val="28"/>
          <w:szCs w:val="28"/>
        </w:rPr>
        <w:t xml:space="preserve"> была направлена на удержание контроля над криминальной ситуацией в городе. Регулярно проводимые целевые, оперативно-розыскные и профилактические мероприятия  направлены на стабилизацию оперативной обстановки в </w:t>
      </w:r>
      <w:proofErr w:type="gramStart"/>
      <w:r w:rsidRPr="00E5346E">
        <w:rPr>
          <w:sz w:val="28"/>
          <w:szCs w:val="28"/>
        </w:rPr>
        <w:t>г</w:t>
      </w:r>
      <w:proofErr w:type="gramEnd"/>
      <w:r w:rsidRPr="00E5346E">
        <w:rPr>
          <w:sz w:val="28"/>
          <w:szCs w:val="28"/>
        </w:rPr>
        <w:t xml:space="preserve">. Назарово. </w:t>
      </w:r>
      <w:r w:rsidR="002D73EF">
        <w:rPr>
          <w:sz w:val="28"/>
          <w:szCs w:val="28"/>
        </w:rPr>
        <w:t>В 2013 году</w:t>
      </w:r>
      <w:r w:rsidR="002D73EF" w:rsidRPr="002D73EF">
        <w:rPr>
          <w:sz w:val="28"/>
          <w:szCs w:val="28"/>
        </w:rPr>
        <w:t xml:space="preserve"> </w:t>
      </w:r>
      <w:r w:rsidR="002D73EF">
        <w:rPr>
          <w:sz w:val="28"/>
          <w:szCs w:val="28"/>
        </w:rPr>
        <w:t>на территории города было зарегистрировано 943 преступления, з</w:t>
      </w:r>
      <w:r w:rsidRPr="00E5346E">
        <w:rPr>
          <w:sz w:val="28"/>
          <w:szCs w:val="28"/>
        </w:rPr>
        <w:t>а 20</w:t>
      </w:r>
      <w:r>
        <w:rPr>
          <w:sz w:val="28"/>
          <w:szCs w:val="28"/>
        </w:rPr>
        <w:t xml:space="preserve">12 </w:t>
      </w:r>
      <w:r w:rsidR="002D73EF">
        <w:rPr>
          <w:sz w:val="28"/>
          <w:szCs w:val="28"/>
        </w:rPr>
        <w:t>-</w:t>
      </w:r>
      <w:r>
        <w:rPr>
          <w:sz w:val="28"/>
          <w:szCs w:val="28"/>
        </w:rPr>
        <w:t xml:space="preserve"> 968 преступлений</w:t>
      </w:r>
      <w:r w:rsidR="002D73EF">
        <w:rPr>
          <w:sz w:val="28"/>
          <w:szCs w:val="28"/>
        </w:rPr>
        <w:t xml:space="preserve">, </w:t>
      </w:r>
      <w:r>
        <w:rPr>
          <w:sz w:val="28"/>
          <w:szCs w:val="28"/>
        </w:rPr>
        <w:t>в 2011 году</w:t>
      </w:r>
      <w:r w:rsidR="002D73EF">
        <w:rPr>
          <w:sz w:val="28"/>
          <w:szCs w:val="28"/>
        </w:rPr>
        <w:t xml:space="preserve"> этот показатель равнялся 1025</w:t>
      </w:r>
      <w:r w:rsidRPr="00E5346E">
        <w:rPr>
          <w:sz w:val="28"/>
          <w:szCs w:val="28"/>
        </w:rPr>
        <w:t xml:space="preserve">  преступлени</w:t>
      </w:r>
      <w:r w:rsidR="002D73EF">
        <w:rPr>
          <w:sz w:val="28"/>
          <w:szCs w:val="28"/>
        </w:rPr>
        <w:t>ям</w:t>
      </w:r>
      <w:r>
        <w:rPr>
          <w:sz w:val="28"/>
          <w:szCs w:val="28"/>
        </w:rPr>
        <w:t xml:space="preserve">. Как следствие </w:t>
      </w:r>
      <w:r w:rsidR="002D73EF">
        <w:rPr>
          <w:sz w:val="28"/>
          <w:szCs w:val="28"/>
        </w:rPr>
        <w:t>проведенных мероприятий</w:t>
      </w:r>
      <w:r w:rsidR="00E251D3">
        <w:rPr>
          <w:sz w:val="28"/>
          <w:szCs w:val="28"/>
        </w:rPr>
        <w:t xml:space="preserve"> </w:t>
      </w:r>
      <w:r w:rsidR="002D73E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усиления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охраной общественного порядка</w:t>
      </w:r>
      <w:r w:rsidR="00E251D3">
        <w:rPr>
          <w:sz w:val="28"/>
          <w:szCs w:val="28"/>
        </w:rPr>
        <w:t xml:space="preserve"> </w:t>
      </w:r>
      <w:r w:rsidR="002D73EF">
        <w:rPr>
          <w:sz w:val="28"/>
          <w:szCs w:val="28"/>
        </w:rPr>
        <w:t>-</w:t>
      </w:r>
      <w:r>
        <w:rPr>
          <w:sz w:val="28"/>
          <w:szCs w:val="28"/>
        </w:rPr>
        <w:t xml:space="preserve"> в 201</w:t>
      </w:r>
      <w:r w:rsidR="002D73E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количество зарегистрированных преступлений не должно превысить </w:t>
      </w:r>
      <w:r w:rsidR="002D73EF">
        <w:rPr>
          <w:sz w:val="28"/>
          <w:szCs w:val="28"/>
        </w:rPr>
        <w:t>925</w:t>
      </w:r>
      <w:r>
        <w:rPr>
          <w:sz w:val="28"/>
          <w:szCs w:val="28"/>
        </w:rPr>
        <w:t xml:space="preserve"> единиц</w:t>
      </w:r>
      <w:r w:rsidR="002D73EF">
        <w:rPr>
          <w:sz w:val="28"/>
          <w:szCs w:val="28"/>
        </w:rPr>
        <w:t>, а в 2017 году – 838-803 единицы.</w:t>
      </w:r>
      <w:r>
        <w:rPr>
          <w:sz w:val="28"/>
          <w:szCs w:val="28"/>
        </w:rPr>
        <w:t xml:space="preserve"> </w:t>
      </w:r>
      <w:r w:rsidR="002D73EF">
        <w:rPr>
          <w:sz w:val="28"/>
          <w:szCs w:val="28"/>
        </w:rPr>
        <w:t>С 598 раскрытых преступлений в 2012 году д</w:t>
      </w:r>
      <w:r>
        <w:rPr>
          <w:sz w:val="28"/>
          <w:szCs w:val="28"/>
        </w:rPr>
        <w:t xml:space="preserve">о </w:t>
      </w:r>
      <w:r w:rsidR="002D73EF">
        <w:rPr>
          <w:sz w:val="28"/>
          <w:szCs w:val="28"/>
        </w:rPr>
        <w:t>621</w:t>
      </w:r>
      <w:r>
        <w:rPr>
          <w:sz w:val="28"/>
          <w:szCs w:val="28"/>
        </w:rPr>
        <w:t xml:space="preserve"> ед. увеличилось количество раскрытых преступлений. К 201</w:t>
      </w:r>
      <w:r w:rsidR="003C7CE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планируется </w:t>
      </w:r>
      <w:r w:rsidR="003C7CEF">
        <w:rPr>
          <w:sz w:val="28"/>
          <w:szCs w:val="28"/>
        </w:rPr>
        <w:t>улучшить</w:t>
      </w:r>
      <w:r>
        <w:rPr>
          <w:sz w:val="28"/>
          <w:szCs w:val="28"/>
        </w:rPr>
        <w:t xml:space="preserve"> </w:t>
      </w:r>
      <w:r w:rsidR="003C7CEF">
        <w:rPr>
          <w:sz w:val="28"/>
          <w:szCs w:val="28"/>
        </w:rPr>
        <w:t>этот показатель и повысить раскрываемость преступлений с 65,85 % в 2013 году до 68-73% в 2017 году</w:t>
      </w:r>
      <w:r w:rsidR="0040136A">
        <w:rPr>
          <w:sz w:val="28"/>
          <w:szCs w:val="28"/>
        </w:rPr>
        <w:t>.</w:t>
      </w:r>
    </w:p>
    <w:p w:rsidR="00BE37A4" w:rsidRPr="00E5346E" w:rsidRDefault="00BE37A4" w:rsidP="00BE37A4">
      <w:pPr>
        <w:ind w:firstLine="708"/>
        <w:jc w:val="both"/>
        <w:rPr>
          <w:sz w:val="28"/>
          <w:szCs w:val="28"/>
        </w:rPr>
      </w:pPr>
      <w:r w:rsidRPr="00E5346E">
        <w:rPr>
          <w:sz w:val="28"/>
          <w:szCs w:val="28"/>
        </w:rPr>
        <w:t xml:space="preserve">Снизилось </w:t>
      </w:r>
      <w:r>
        <w:rPr>
          <w:sz w:val="28"/>
          <w:szCs w:val="28"/>
        </w:rPr>
        <w:t xml:space="preserve"> на </w:t>
      </w:r>
      <w:r w:rsidR="003C7CEF">
        <w:rPr>
          <w:sz w:val="28"/>
          <w:szCs w:val="28"/>
        </w:rPr>
        <w:t>12,2</w:t>
      </w:r>
      <w:r>
        <w:rPr>
          <w:sz w:val="28"/>
          <w:szCs w:val="28"/>
        </w:rPr>
        <w:t xml:space="preserve">% </w:t>
      </w:r>
      <w:r w:rsidRPr="00E5346E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 xml:space="preserve">зарегистрированных </w:t>
      </w:r>
      <w:r w:rsidRPr="00E5346E">
        <w:rPr>
          <w:sz w:val="28"/>
          <w:szCs w:val="28"/>
        </w:rPr>
        <w:t>тяжких и особо тяжких преступлений,</w:t>
      </w:r>
      <w:r>
        <w:rPr>
          <w:sz w:val="28"/>
          <w:szCs w:val="28"/>
        </w:rPr>
        <w:t xml:space="preserve"> </w:t>
      </w:r>
      <w:r w:rsidR="00D007DB">
        <w:rPr>
          <w:sz w:val="28"/>
          <w:szCs w:val="28"/>
        </w:rPr>
        <w:t xml:space="preserve">несмотря на увеличение количества публичных </w:t>
      </w:r>
      <w:proofErr w:type="gramStart"/>
      <w:r w:rsidR="00D007DB">
        <w:rPr>
          <w:sz w:val="28"/>
          <w:szCs w:val="28"/>
        </w:rPr>
        <w:t>акций</w:t>
      </w:r>
      <w:proofErr w:type="gramEnd"/>
      <w:r w:rsidR="00D007DB">
        <w:rPr>
          <w:sz w:val="28"/>
          <w:szCs w:val="28"/>
        </w:rPr>
        <w:t xml:space="preserve"> и мероприятий</w:t>
      </w:r>
      <w:r w:rsidR="00E251D3">
        <w:rPr>
          <w:sz w:val="28"/>
          <w:szCs w:val="28"/>
        </w:rPr>
        <w:t xml:space="preserve"> (65 публичный мероприятий и акций в 2013 году)</w:t>
      </w:r>
      <w:r w:rsidR="00D007D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</w:t>
      </w:r>
      <w:r w:rsidR="003C7CEF">
        <w:rPr>
          <w:sz w:val="28"/>
          <w:szCs w:val="28"/>
        </w:rPr>
        <w:t>5,1</w:t>
      </w:r>
      <w:r>
        <w:rPr>
          <w:sz w:val="28"/>
          <w:szCs w:val="28"/>
        </w:rPr>
        <w:t>% снизилось количество</w:t>
      </w:r>
      <w:r w:rsidRPr="00E5346E">
        <w:rPr>
          <w:sz w:val="28"/>
          <w:szCs w:val="28"/>
        </w:rPr>
        <w:t xml:space="preserve"> преступлений, со</w:t>
      </w:r>
      <w:r>
        <w:rPr>
          <w:sz w:val="28"/>
          <w:szCs w:val="28"/>
        </w:rPr>
        <w:t xml:space="preserve">вершенных в общественных местах (или на </w:t>
      </w:r>
      <w:r w:rsidR="003C7CEF">
        <w:rPr>
          <w:sz w:val="28"/>
          <w:szCs w:val="28"/>
        </w:rPr>
        <w:t>1</w:t>
      </w:r>
      <w:r>
        <w:rPr>
          <w:sz w:val="28"/>
          <w:szCs w:val="28"/>
        </w:rPr>
        <w:t>3 единиц)</w:t>
      </w:r>
      <w:r w:rsidRPr="00E534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007DB">
        <w:rPr>
          <w:sz w:val="28"/>
          <w:szCs w:val="28"/>
        </w:rPr>
        <w:t>Но при этом в</w:t>
      </w:r>
      <w:r>
        <w:rPr>
          <w:sz w:val="28"/>
          <w:szCs w:val="28"/>
        </w:rPr>
        <w:t xml:space="preserve"> 201</w:t>
      </w:r>
      <w:r w:rsidR="003C7CE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по сравнению с 201</w:t>
      </w:r>
      <w:r w:rsidR="003C7CEF">
        <w:rPr>
          <w:sz w:val="28"/>
          <w:szCs w:val="28"/>
        </w:rPr>
        <w:t>2</w:t>
      </w:r>
      <w:r>
        <w:rPr>
          <w:sz w:val="28"/>
          <w:szCs w:val="28"/>
        </w:rPr>
        <w:t xml:space="preserve"> годом </w:t>
      </w:r>
      <w:r w:rsidR="00D007DB">
        <w:rPr>
          <w:sz w:val="28"/>
          <w:szCs w:val="28"/>
        </w:rPr>
        <w:t xml:space="preserve">на </w:t>
      </w:r>
      <w:r w:rsidR="003C7CEF">
        <w:rPr>
          <w:sz w:val="28"/>
          <w:szCs w:val="28"/>
        </w:rPr>
        <w:t>6</w:t>
      </w:r>
      <w:r w:rsidR="00D007DB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увеличилось число лиц, совершивших преступления, с </w:t>
      </w:r>
      <w:r w:rsidR="003C7CEF">
        <w:rPr>
          <w:sz w:val="28"/>
          <w:szCs w:val="28"/>
        </w:rPr>
        <w:t>605 чел. до 611</w:t>
      </w:r>
      <w:r>
        <w:rPr>
          <w:sz w:val="28"/>
          <w:szCs w:val="28"/>
        </w:rPr>
        <w:t xml:space="preserve"> чел. (10</w:t>
      </w:r>
      <w:r w:rsidR="003C7CEF">
        <w:rPr>
          <w:sz w:val="28"/>
          <w:szCs w:val="28"/>
        </w:rPr>
        <w:t>1</w:t>
      </w:r>
      <w:r>
        <w:rPr>
          <w:sz w:val="28"/>
          <w:szCs w:val="28"/>
        </w:rPr>
        <w:t>%).</w:t>
      </w:r>
    </w:p>
    <w:p w:rsidR="00BE37A4" w:rsidRDefault="00BE37A4" w:rsidP="00BE37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D007DB">
        <w:rPr>
          <w:sz w:val="28"/>
          <w:szCs w:val="28"/>
        </w:rPr>
        <w:t xml:space="preserve">зарегистрированных </w:t>
      </w:r>
      <w:r>
        <w:rPr>
          <w:sz w:val="28"/>
          <w:szCs w:val="28"/>
        </w:rPr>
        <w:t xml:space="preserve">ДТП </w:t>
      </w:r>
      <w:r w:rsidR="003C7CEF">
        <w:rPr>
          <w:sz w:val="28"/>
          <w:szCs w:val="28"/>
        </w:rPr>
        <w:t xml:space="preserve">в 2013 году составило 117 единиц против </w:t>
      </w:r>
      <w:r w:rsidR="00D007DB">
        <w:rPr>
          <w:sz w:val="28"/>
          <w:szCs w:val="28"/>
        </w:rPr>
        <w:t>129 единиц</w:t>
      </w:r>
      <w:r w:rsidR="003C7CEF">
        <w:rPr>
          <w:sz w:val="28"/>
          <w:szCs w:val="28"/>
        </w:rPr>
        <w:t xml:space="preserve"> в 2012 году</w:t>
      </w:r>
      <w:proofErr w:type="gramStart"/>
      <w:r w:rsidR="003C7CEF">
        <w:rPr>
          <w:sz w:val="28"/>
          <w:szCs w:val="28"/>
        </w:rPr>
        <w:t xml:space="preserve"> </w:t>
      </w:r>
      <w:r w:rsidR="00D007DB">
        <w:rPr>
          <w:sz w:val="28"/>
          <w:szCs w:val="28"/>
        </w:rPr>
        <w:t>,</w:t>
      </w:r>
      <w:proofErr w:type="gramEnd"/>
      <w:r w:rsidR="00D007DB">
        <w:rPr>
          <w:sz w:val="28"/>
          <w:szCs w:val="28"/>
        </w:rPr>
        <w:t xml:space="preserve"> в 201</w:t>
      </w:r>
      <w:r w:rsidR="003C7CEF">
        <w:rPr>
          <w:sz w:val="28"/>
          <w:szCs w:val="28"/>
        </w:rPr>
        <w:t>7</w:t>
      </w:r>
      <w:r w:rsidR="00D007DB">
        <w:rPr>
          <w:sz w:val="28"/>
          <w:szCs w:val="28"/>
        </w:rPr>
        <w:t xml:space="preserve"> году планируется снизить этот показатель до 1</w:t>
      </w:r>
      <w:r w:rsidR="003C7CEF">
        <w:rPr>
          <w:sz w:val="28"/>
          <w:szCs w:val="28"/>
        </w:rPr>
        <w:t>00</w:t>
      </w:r>
      <w:r w:rsidR="00D007DB">
        <w:rPr>
          <w:sz w:val="28"/>
          <w:szCs w:val="28"/>
        </w:rPr>
        <w:t xml:space="preserve"> единиц</w:t>
      </w:r>
      <w:r w:rsidRPr="00E5346E">
        <w:rPr>
          <w:sz w:val="28"/>
          <w:szCs w:val="28"/>
        </w:rPr>
        <w:t>.</w:t>
      </w:r>
    </w:p>
    <w:p w:rsidR="00BE37A4" w:rsidRDefault="00BE37A4" w:rsidP="00BE37A4">
      <w:pPr>
        <w:ind w:firstLine="708"/>
        <w:jc w:val="both"/>
        <w:rPr>
          <w:sz w:val="28"/>
          <w:szCs w:val="28"/>
        </w:rPr>
      </w:pPr>
    </w:p>
    <w:p w:rsidR="00836E22" w:rsidRDefault="00836E22"/>
    <w:sectPr w:rsidR="00836E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A4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3EF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C7CEF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36A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3544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4833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55D8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AC5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7A4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07DB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4C12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1D3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6E12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8</cp:revision>
  <dcterms:created xsi:type="dcterms:W3CDTF">2013-08-22T03:39:00Z</dcterms:created>
  <dcterms:modified xsi:type="dcterms:W3CDTF">2014-08-11T03:18:00Z</dcterms:modified>
</cp:coreProperties>
</file>